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9F" w:rsidRPr="00104E9F" w:rsidRDefault="00104E9F" w:rsidP="00104E9F">
      <w:pPr>
        <w:jc w:val="center"/>
        <w:rPr>
          <w:b/>
          <w:sz w:val="36"/>
        </w:rPr>
      </w:pPr>
      <w:r w:rsidRPr="00104E9F">
        <w:rPr>
          <w:b/>
          <w:sz w:val="36"/>
        </w:rPr>
        <w:t>USTA ÖĞRETİCİ BAŞVURU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4E9F" w:rsidRPr="000510A9" w:rsidTr="000510A9">
        <w:trPr>
          <w:trHeight w:val="1589"/>
        </w:trPr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DUYURU</w:t>
            </w:r>
          </w:p>
        </w:tc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20-31 TEMMUZ 2022</w:t>
            </w:r>
          </w:p>
        </w:tc>
      </w:tr>
      <w:tr w:rsidR="00104E9F" w:rsidRPr="000510A9" w:rsidTr="000510A9">
        <w:trPr>
          <w:trHeight w:val="1589"/>
        </w:trPr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ONLİNE BAŞVURULARIN ALINMASI</w:t>
            </w:r>
          </w:p>
        </w:tc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1-31 AĞUSTOS 2022</w:t>
            </w:r>
          </w:p>
        </w:tc>
      </w:tr>
      <w:tr w:rsidR="00104E9F" w:rsidRPr="000510A9" w:rsidTr="000510A9">
        <w:trPr>
          <w:trHeight w:val="1589"/>
        </w:trPr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BAŞVURULARIN KURUMUMUZCA ONAYLANMASI</w:t>
            </w:r>
          </w:p>
        </w:tc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1-31 AĞUSTOS 2022</w:t>
            </w:r>
          </w:p>
        </w:tc>
      </w:tr>
      <w:tr w:rsidR="00104E9F" w:rsidRPr="000510A9" w:rsidTr="000510A9">
        <w:trPr>
          <w:trHeight w:val="1589"/>
        </w:trPr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DEĞERLENDİRME</w:t>
            </w:r>
          </w:p>
        </w:tc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1-9 EYLÜL 2022</w:t>
            </w:r>
          </w:p>
        </w:tc>
      </w:tr>
      <w:tr w:rsidR="00104E9F" w:rsidRPr="000510A9" w:rsidTr="000510A9">
        <w:trPr>
          <w:trHeight w:val="1589"/>
        </w:trPr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TASLAK SIRALAMANIN YAYINLANMAS</w:t>
            </w:r>
            <w:bookmarkStart w:id="0" w:name="_GoBack"/>
            <w:bookmarkEnd w:id="0"/>
            <w:r w:rsidRPr="000510A9">
              <w:rPr>
                <w:b/>
                <w:sz w:val="32"/>
              </w:rPr>
              <w:t>I</w:t>
            </w:r>
          </w:p>
        </w:tc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2022 EYLÜL AYININ İLK HAFTASI</w:t>
            </w:r>
          </w:p>
        </w:tc>
      </w:tr>
      <w:tr w:rsidR="00104E9F" w:rsidRPr="000510A9" w:rsidTr="000510A9">
        <w:trPr>
          <w:trHeight w:val="1589"/>
        </w:trPr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SIRALAMANIN İLANI</w:t>
            </w:r>
          </w:p>
        </w:tc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15 EYLÜL 2022</w:t>
            </w:r>
          </w:p>
        </w:tc>
      </w:tr>
      <w:tr w:rsidR="00104E9F" w:rsidRPr="000510A9" w:rsidTr="000510A9">
        <w:trPr>
          <w:trHeight w:val="1589"/>
        </w:trPr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GÖREVE BAŞLAMALAR</w:t>
            </w:r>
          </w:p>
        </w:tc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2022 EKİM AYININ İLK HAFTASI</w:t>
            </w:r>
          </w:p>
        </w:tc>
      </w:tr>
    </w:tbl>
    <w:p w:rsidR="001E521C" w:rsidRDefault="001E521C"/>
    <w:sectPr w:rsidR="001E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D"/>
    <w:rsid w:val="000510A9"/>
    <w:rsid w:val="00104E9F"/>
    <w:rsid w:val="001E521C"/>
    <w:rsid w:val="00FA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>Progressive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2022-07-27T14:34:00Z</dcterms:created>
  <dcterms:modified xsi:type="dcterms:W3CDTF">2022-07-27T14:39:00Z</dcterms:modified>
</cp:coreProperties>
</file>